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2B" w:rsidRDefault="00F2532B" w:rsidP="00F51228">
      <w:pPr>
        <w:autoSpaceDE w:val="0"/>
        <w:autoSpaceDN w:val="0"/>
        <w:adjustRightInd w:val="0"/>
        <w:spacing w:after="0" w:line="240" w:lineRule="auto"/>
        <w:ind w:left="-227" w:right="-227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F51228">
        <w:rPr>
          <w:rFonts w:ascii="Times New Roman" w:hAnsi="Times New Roman" w:cs="Times New Roman"/>
          <w:sz w:val="18"/>
          <w:szCs w:val="18"/>
        </w:rPr>
        <w:t xml:space="preserve">Большинство товаров массового использования поставляются со </w:t>
      </w:r>
      <w:r w:rsidRPr="00F2532B">
        <w:rPr>
          <w:rFonts w:ascii="Times New Roman" w:hAnsi="Times New Roman" w:cs="Times New Roman"/>
          <w:b/>
          <w:sz w:val="18"/>
          <w:szCs w:val="18"/>
        </w:rPr>
        <w:t>штрих-кодами</w:t>
      </w:r>
      <w:r w:rsidRPr="00F51228">
        <w:rPr>
          <w:rFonts w:ascii="Times New Roman" w:hAnsi="Times New Roman" w:cs="Times New Roman"/>
          <w:sz w:val="18"/>
          <w:szCs w:val="18"/>
        </w:rPr>
        <w:t xml:space="preserve">, </w:t>
      </w:r>
      <w:proofErr w:type="gramStart"/>
      <w:r w:rsidRPr="00F51228">
        <w:rPr>
          <w:rFonts w:ascii="Times New Roman" w:hAnsi="Times New Roman" w:cs="Times New Roman"/>
          <w:sz w:val="18"/>
          <w:szCs w:val="18"/>
        </w:rPr>
        <w:t>нанесенными</w:t>
      </w:r>
      <w:proofErr w:type="gramEnd"/>
      <w:r w:rsidRPr="00F51228">
        <w:rPr>
          <w:rFonts w:ascii="Times New Roman" w:hAnsi="Times New Roman" w:cs="Times New Roman"/>
          <w:sz w:val="18"/>
          <w:szCs w:val="18"/>
        </w:rPr>
        <w:t xml:space="preserve"> на упаковку. </w:t>
      </w:r>
    </w:p>
    <w:p w:rsidR="00F51228" w:rsidRPr="00F51228" w:rsidRDefault="00F51228" w:rsidP="00F51228">
      <w:pPr>
        <w:autoSpaceDE w:val="0"/>
        <w:autoSpaceDN w:val="0"/>
        <w:adjustRightInd w:val="0"/>
        <w:spacing w:after="0" w:line="240" w:lineRule="auto"/>
        <w:ind w:left="-227" w:right="-227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F2532B">
        <w:rPr>
          <w:rFonts w:ascii="Times New Roman" w:hAnsi="Times New Roman" w:cs="Times New Roman"/>
          <w:b/>
          <w:sz w:val="18"/>
          <w:szCs w:val="18"/>
        </w:rPr>
        <w:t>Штриховой код</w:t>
      </w:r>
      <w:r w:rsidR="00644241">
        <w:rPr>
          <w:rFonts w:ascii="Times New Roman" w:hAnsi="Times New Roman" w:cs="Times New Roman"/>
          <w:sz w:val="18"/>
          <w:szCs w:val="18"/>
        </w:rPr>
        <w:t xml:space="preserve"> – </w:t>
      </w:r>
      <w:r w:rsidRPr="00F51228">
        <w:rPr>
          <w:rFonts w:ascii="Times New Roman" w:hAnsi="Times New Roman" w:cs="Times New Roman"/>
          <w:sz w:val="18"/>
          <w:szCs w:val="18"/>
        </w:rPr>
        <w:t>комбинация темных штрихов и светлых пробелов между ними различной ширины, чередующихся по определенным правилам, позволяющих в графическо</w:t>
      </w:r>
      <w:r w:rsidR="00311004">
        <w:rPr>
          <w:rFonts w:ascii="Times New Roman" w:hAnsi="Times New Roman" w:cs="Times New Roman"/>
          <w:sz w:val="18"/>
          <w:szCs w:val="18"/>
        </w:rPr>
        <w:t>й форме закодировать буквенно</w:t>
      </w:r>
      <w:r w:rsidR="00644241">
        <w:rPr>
          <w:rFonts w:ascii="Times New Roman" w:hAnsi="Times New Roman" w:cs="Times New Roman"/>
          <w:sz w:val="18"/>
          <w:szCs w:val="18"/>
        </w:rPr>
        <w:t>–</w:t>
      </w:r>
      <w:r w:rsidRPr="00F51228">
        <w:rPr>
          <w:rFonts w:ascii="Times New Roman" w:hAnsi="Times New Roman" w:cs="Times New Roman"/>
          <w:sz w:val="18"/>
          <w:szCs w:val="18"/>
        </w:rPr>
        <w:t>цифровую информацию для его последующего считывания специальными оптическими устройствами.</w:t>
      </w:r>
    </w:p>
    <w:p w:rsidR="00F2532B" w:rsidRDefault="00F2532B" w:rsidP="00F51228">
      <w:pPr>
        <w:autoSpaceDE w:val="0"/>
        <w:autoSpaceDN w:val="0"/>
        <w:adjustRightInd w:val="0"/>
        <w:spacing w:after="0" w:line="240" w:lineRule="auto"/>
        <w:ind w:left="-227" w:right="-227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F51228">
        <w:rPr>
          <w:rFonts w:ascii="Times New Roman" w:hAnsi="Times New Roman" w:cs="Times New Roman"/>
          <w:sz w:val="18"/>
          <w:szCs w:val="18"/>
        </w:rPr>
        <w:t>В мире сейчас применяются два стандарта штрихового кодирования: EAN-8 и EAN-13. Отличие только в длин</w:t>
      </w:r>
      <w:r w:rsidR="00644241">
        <w:rPr>
          <w:rFonts w:ascii="Times New Roman" w:hAnsi="Times New Roman" w:cs="Times New Roman"/>
          <w:sz w:val="18"/>
          <w:szCs w:val="18"/>
        </w:rPr>
        <w:t xml:space="preserve">е последовательности символов – </w:t>
      </w:r>
      <w:r w:rsidRPr="00F51228">
        <w:rPr>
          <w:rFonts w:ascii="Times New Roman" w:hAnsi="Times New Roman" w:cs="Times New Roman"/>
          <w:sz w:val="18"/>
          <w:szCs w:val="18"/>
        </w:rPr>
        <w:t>8 и 13 соответственно.</w:t>
      </w:r>
    </w:p>
    <w:p w:rsidR="002C4219" w:rsidRDefault="00644241" w:rsidP="002C4219">
      <w:pPr>
        <w:autoSpaceDE w:val="0"/>
        <w:autoSpaceDN w:val="0"/>
        <w:adjustRightInd w:val="0"/>
        <w:spacing w:after="0" w:line="240" w:lineRule="auto"/>
        <w:ind w:left="-227" w:right="-227"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Товарно-</w:t>
      </w:r>
      <w:r w:rsidR="00F51228" w:rsidRPr="00F51228">
        <w:rPr>
          <w:rFonts w:ascii="Times New Roman" w:hAnsi="Times New Roman" w:cs="Times New Roman"/>
          <w:sz w:val="18"/>
          <w:szCs w:val="18"/>
        </w:rPr>
        <w:t>штриховой код несет в себе информацию о стране происхождения товара, производителе и уникальном идентификационном номере товара.</w:t>
      </w:r>
    </w:p>
    <w:p w:rsidR="00F2532B" w:rsidRPr="002C4219" w:rsidRDefault="002C4219" w:rsidP="002C4219">
      <w:pPr>
        <w:autoSpaceDE w:val="0"/>
        <w:autoSpaceDN w:val="0"/>
        <w:adjustRightInd w:val="0"/>
        <w:spacing w:after="0" w:line="240" w:lineRule="auto"/>
        <w:ind w:left="-227" w:right="-227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F51228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036E5C9B" wp14:editId="3BE35151">
            <wp:simplePos x="0" y="0"/>
            <wp:positionH relativeFrom="column">
              <wp:posOffset>66040</wp:posOffset>
            </wp:positionH>
            <wp:positionV relativeFrom="paragraph">
              <wp:posOffset>89535</wp:posOffset>
            </wp:positionV>
            <wp:extent cx="2703195" cy="1428115"/>
            <wp:effectExtent l="0" t="0" r="1905" b="635"/>
            <wp:wrapSquare wrapText="bothSides"/>
            <wp:docPr id="1" name="Рисунок 1" descr="Пример штрихкода символики EAN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штрихкода символики EAN-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6E2D" w:rsidRPr="00F51228" w:rsidRDefault="00476E2D" w:rsidP="00DF38C5">
      <w:pPr>
        <w:spacing w:after="0" w:line="240" w:lineRule="auto"/>
        <w:ind w:left="-227" w:right="-227"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5122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Например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цифровой код: </w:t>
      </w:r>
      <w:r w:rsidR="00A71452"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4820024700016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</w:p>
    <w:p w:rsidR="00F2532B" w:rsidRDefault="00A71452" w:rsidP="00DF38C5">
      <w:pPr>
        <w:spacing w:after="0" w:line="240" w:lineRule="auto"/>
        <w:ind w:left="-227" w:right="-22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Первые </w:t>
      </w:r>
      <w:r w:rsidR="00D369A0">
        <w:rPr>
          <w:rFonts w:ascii="Times New Roman" w:eastAsia="Times New Roman" w:hAnsi="Times New Roman" w:cs="Times New Roman"/>
          <w:sz w:val="18"/>
          <w:szCs w:val="18"/>
          <w:lang w:eastAsia="ru-RU"/>
        </w:rPr>
        <w:t>три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цифры (</w:t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482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) означают страну происхождения (изготовителя или продавца) продукта, следующие 4 (</w:t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0024</w:t>
      </w:r>
      <w:r w:rsidR="002C421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– 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предприятие-изготовитель, еще пять (</w:t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70001</w:t>
      </w:r>
      <w:r w:rsidR="002C421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– 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товара, его потребительские свойства, размеры, массу, цвет.</w:t>
      </w:r>
      <w:proofErr w:type="gramEnd"/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Последняя цифра (</w:t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6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контрольная, используемая для проверки правильности считывания штрихов сканером. </w:t>
      </w:r>
    </w:p>
    <w:p w:rsidR="00DF38C5" w:rsidRPr="00DF38C5" w:rsidRDefault="00A71452" w:rsidP="00644241">
      <w:pPr>
        <w:spacing w:after="0" w:line="240" w:lineRule="auto"/>
        <w:ind w:left="-227" w:right="-22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F51228" w:rsidRPr="00644241"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  <w:t xml:space="preserve">        </w:t>
      </w:r>
      <w:r w:rsidR="00DF38C5">
        <w:rPr>
          <w:rFonts w:ascii="Times New Roman" w:eastAsia="Times New Roman" w:hAnsi="Times New Roman" w:cs="Times New Roman"/>
          <w:b/>
          <w:bCs/>
          <w:i/>
          <w:sz w:val="18"/>
          <w:szCs w:val="18"/>
          <w:u w:val="single"/>
          <w:lang w:eastAsia="ru-RU"/>
        </w:rPr>
        <w:t>Как рассчитать контрольную цифру</w:t>
      </w:r>
      <w:r w:rsidRPr="00DF38C5">
        <w:rPr>
          <w:rFonts w:ascii="Times New Roman" w:eastAsia="Times New Roman" w:hAnsi="Times New Roman" w:cs="Times New Roman"/>
          <w:b/>
          <w:bCs/>
          <w:i/>
          <w:sz w:val="18"/>
          <w:szCs w:val="18"/>
          <w:u w:val="single"/>
          <w:lang w:eastAsia="ru-RU"/>
        </w:rPr>
        <w:t xml:space="preserve"> для определения подлинности товара</w:t>
      </w:r>
    </w:p>
    <w:p w:rsidR="00644241" w:rsidRDefault="00A71452" w:rsidP="00644241">
      <w:pPr>
        <w:pStyle w:val="ConsPlusNormal"/>
        <w:ind w:left="-227" w:right="-227" w:firstLine="36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51228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br/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1.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Сложить ц</w:t>
      </w:r>
      <w:r w:rsidR="00476E2D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ифры, стоящие на четных местах: 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8+0+2+7+0+1=18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2.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2C421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Полученную сумму умножить на 3: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18x3=54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3.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Сложить цифры, стоящие на нечетных</w:t>
      </w:r>
      <w:r w:rsidR="006442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местах, без контрольной цифры: 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4+2+0+4+0+0=10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4.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Сложить чи</w:t>
      </w:r>
      <w:r w:rsidR="002C4219">
        <w:rPr>
          <w:rFonts w:ascii="Times New Roman" w:eastAsia="Times New Roman" w:hAnsi="Times New Roman" w:cs="Times New Roman"/>
          <w:sz w:val="18"/>
          <w:szCs w:val="18"/>
          <w:lang w:eastAsia="ru-RU"/>
        </w:rPr>
        <w:t>сла, указанные в пунктах 2 и 3: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54+10=64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5.</w:t>
      </w:r>
      <w:r w:rsidR="00476E2D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Отбросить десятки: 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получим 4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F5122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6.</w:t>
      </w:r>
      <w:r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Из 10</w:t>
      </w:r>
      <w:r w:rsidR="00476E2D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вычест</w:t>
      </w:r>
      <w:r w:rsidR="002C421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ь </w:t>
      </w:r>
      <w:proofErr w:type="gramStart"/>
      <w:r w:rsidR="002C421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полученное</w:t>
      </w:r>
      <w:proofErr w:type="gramEnd"/>
      <w:r w:rsidR="002C421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пункте 5:</w:t>
      </w:r>
      <w:r w:rsidR="00644241">
        <w:rPr>
          <w:rFonts w:ascii="Times New Roman" w:eastAsia="Times New Roman" w:hAnsi="Times New Roman" w:cs="Times New Roman"/>
          <w:sz w:val="18"/>
          <w:szCs w:val="18"/>
          <w:lang w:eastAsia="ru-RU"/>
        </w:rPr>
        <w:t>10-4=6</w:t>
      </w:r>
    </w:p>
    <w:p w:rsidR="00DF38C5" w:rsidRDefault="00A71452" w:rsidP="00644241">
      <w:pPr>
        <w:pStyle w:val="ConsPlusNormal"/>
        <w:ind w:left="-227" w:right="-198" w:firstLine="36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F38C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Если полученная после расчета цифра не совпадает с контрольной цифрой в </w:t>
      </w:r>
      <w:proofErr w:type="gramStart"/>
      <w:r w:rsidRPr="00DF38C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шт</w:t>
      </w:r>
      <w:r w:rsidR="0064424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рих-коде</w:t>
      </w:r>
      <w:proofErr w:type="gramEnd"/>
      <w:r w:rsidR="0064424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, это значит, что товар произведен незаконно.</w:t>
      </w:r>
    </w:p>
    <w:p w:rsidR="00644241" w:rsidRPr="00F51228" w:rsidRDefault="00644241" w:rsidP="00644241">
      <w:pPr>
        <w:pStyle w:val="ConsPlusNormal"/>
        <w:ind w:left="-227" w:right="-198" w:firstLine="369"/>
        <w:jc w:val="both"/>
        <w:rPr>
          <w:rFonts w:ascii="Times New Roman" w:hAnsi="Times New Roman" w:cs="Times New Roman"/>
          <w:sz w:val="18"/>
          <w:szCs w:val="18"/>
        </w:rPr>
      </w:pPr>
    </w:p>
    <w:p w:rsidR="002C4219" w:rsidRDefault="00F2532B" w:rsidP="00DF38C5">
      <w:pPr>
        <w:spacing w:after="0" w:line="240" w:lineRule="auto"/>
        <w:ind w:left="-227" w:right="-22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    </w:t>
      </w:r>
      <w:r w:rsidR="00A71452" w:rsidRPr="00F5122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Обра</w:t>
      </w:r>
      <w:r w:rsidR="002C4219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тите</w:t>
      </w:r>
      <w:r w:rsidR="00A71452" w:rsidRPr="00F5122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внимание</w:t>
      </w:r>
      <w:r w:rsidR="00F51228" w:rsidRPr="00F5122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!</w:t>
      </w:r>
      <w:r w:rsidR="00F51228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F51228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r w:rsidR="00644241">
        <w:rPr>
          <w:rFonts w:ascii="Times New Roman" w:eastAsia="Times New Roman" w:hAnsi="Times New Roman" w:cs="Times New Roman"/>
          <w:sz w:val="18"/>
          <w:szCs w:val="18"/>
          <w:lang w:eastAsia="ru-RU"/>
        </w:rPr>
        <w:t>од стран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ы никогда не состоит из одной цифры. Иногда код, нанесенный на этикетку, не соответствует 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стране изготовителю заявленной на упаковке, </w:t>
      </w:r>
      <w:r w:rsidR="00644241">
        <w:rPr>
          <w:rFonts w:ascii="Times New Roman" w:eastAsia="Times New Roman" w:hAnsi="Times New Roman" w:cs="Times New Roman"/>
          <w:sz w:val="18"/>
          <w:szCs w:val="18"/>
          <w:lang w:eastAsia="ru-RU"/>
        </w:rPr>
        <w:t>чему может быть несколько причин</w:t>
      </w:r>
      <w:r w:rsidR="002C4219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2C4219" w:rsidRDefault="002C4219" w:rsidP="00DF38C5">
      <w:pPr>
        <w:spacing w:after="0" w:line="240" w:lineRule="auto"/>
        <w:ind w:left="-227" w:right="-22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1. Ф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ирма была зарегистрирована и получила код не в своей стране, а в той, куда направлен основной экспорт ее продукции. </w:t>
      </w:r>
    </w:p>
    <w:p w:rsidR="002C4219" w:rsidRDefault="002C4219" w:rsidP="00DF38C5">
      <w:pPr>
        <w:spacing w:after="0" w:line="240" w:lineRule="auto"/>
        <w:ind w:left="-227" w:right="-22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2. Т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овар был изготовлен на дочернем предприятии.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2C4219" w:rsidRDefault="002C4219" w:rsidP="00DF38C5">
      <w:pPr>
        <w:spacing w:after="0" w:line="240" w:lineRule="auto"/>
        <w:ind w:left="-227" w:right="-22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3. В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озможно, товар был изготовлен в одной стране, но по лицензии фирм</w:t>
      </w:r>
      <w:r w:rsidR="006442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ы из другой страны. </w:t>
      </w:r>
    </w:p>
    <w:p w:rsidR="00A71452" w:rsidRPr="00F51228" w:rsidRDefault="002C4219" w:rsidP="002C4219">
      <w:pPr>
        <w:spacing w:after="0" w:line="240" w:lineRule="auto"/>
        <w:ind w:left="-227" w:right="-22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4. К</w:t>
      </w:r>
      <w:r w:rsidR="00A71452" w:rsidRPr="00F51228">
        <w:rPr>
          <w:rFonts w:ascii="Times New Roman" w:eastAsia="Times New Roman" w:hAnsi="Times New Roman" w:cs="Times New Roman"/>
          <w:sz w:val="18"/>
          <w:szCs w:val="18"/>
          <w:lang w:eastAsia="ru-RU"/>
        </w:rPr>
        <w:t>огда учредителями предприятия становятся несколько фирм из различных государств.</w:t>
      </w:r>
    </w:p>
    <w:p w:rsidR="00A544C3" w:rsidRPr="00A544C3" w:rsidRDefault="00A544C3" w:rsidP="002C4219">
      <w:pPr>
        <w:spacing w:after="0" w:line="240" w:lineRule="auto"/>
        <w:ind w:left="-227" w:right="-22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544C3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Штрих-коды</w:t>
      </w:r>
      <w:proofErr w:type="gramEnd"/>
      <w:r w:rsidRPr="00A544C3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 xml:space="preserve"> некоторых стран</w:t>
      </w:r>
      <w:r w:rsidRPr="00A544C3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2C4219" w:rsidRPr="00C1325A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>000-139  США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300-379  Франция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380  Болга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>рия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383  Словения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385  Хорватия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400-440  Германия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450-459, 490-499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>  Япония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460-469  Россия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471  Тайвань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474  Эстония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475  Латвия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476  Азербайджан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477  Литва</w:t>
      </w:r>
    </w:p>
    <w:p w:rsidR="002C4219" w:rsidRPr="00C1325A" w:rsidRDefault="002B3F47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>478  Узбекистан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481  Беларусь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482  Украина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484  Молдова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485  Армения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486  Грузия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487  Казахстан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489  Гонконг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500-509  Великобритания</w:t>
      </w:r>
    </w:p>
    <w:p w:rsidR="002B3F47" w:rsidRPr="002B3F47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520  Греция</w:t>
      </w:r>
      <w:r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2C4219" w:rsidRPr="00C1325A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529  Кипр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530  Албания</w:t>
      </w:r>
    </w:p>
    <w:p w:rsidR="002C4219" w:rsidRPr="00C1325A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531  Македония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535  Мальта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539  Ирландия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540-549  Бельгия, Люксембург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560  Португалия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569  Исландия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570-579  Дания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590  Польша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594  Румыния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599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>  Венгрия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600-601  Южная Африка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611</w:t>
      </w:r>
      <w:r w:rsid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>  Марокко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619  Тунис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621  Сирия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622  Египет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624  Ливия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625  Иордания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626  Иран</w:t>
      </w:r>
    </w:p>
    <w:p w:rsidR="002C4219" w:rsidRPr="002B3F47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627  Кувейт</w:t>
      </w:r>
    </w:p>
    <w:p w:rsidR="002C4219" w:rsidRPr="00C1325A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628  Саудовская Аравия</w:t>
      </w:r>
    </w:p>
    <w:p w:rsidR="002C4219" w:rsidRPr="00C1325A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629  О.А.Э</w:t>
      </w:r>
    </w:p>
    <w:p w:rsidR="002C4219" w:rsidRPr="002B3F47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640-649  Финляндия 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690-695  Китай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700-709  Норвеги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>я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729  Израиль</w:t>
      </w:r>
      <w:r w:rsidR="002B3F47" w:rsidRP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730-739  Швеция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746  Доминиканская республика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750  Мексика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754 - 755  Канада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759  Венесуэла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</w:t>
      </w:r>
      <w:r w:rsid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t>60-769  Швейцария</w:t>
      </w:r>
      <w:r w:rsid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770  Колумбия</w:t>
      </w:r>
      <w:r w:rsid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775  Перу</w:t>
      </w:r>
      <w:r w:rsid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779  Аргентина</w:t>
      </w:r>
      <w:r w:rsidR="002B3F4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780  Чили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789-790  Бразилия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800-839  Италия</w:t>
      </w:r>
    </w:p>
    <w:p w:rsidR="002C4219" w:rsidRPr="00C1325A" w:rsidRDefault="002C4219" w:rsidP="002C42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840-849  Испания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850  Куба</w:t>
      </w:r>
      <w:r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858  Словакия</w:t>
      </w:r>
    </w:p>
    <w:p w:rsidR="002C4219" w:rsidRPr="002B3F47" w:rsidRDefault="002B3F47" w:rsidP="002C4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859  Чехия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865  </w:t>
      </w:r>
      <w:proofErr w:type="spellStart"/>
      <w:proofErr w:type="gramStart"/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Mo</w:t>
      </w:r>
      <w:proofErr w:type="gramEnd"/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t>нголия</w:t>
      </w:r>
      <w:proofErr w:type="spellEnd"/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867  Северная Корея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869  Турция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870-8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79  Нидерланды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880  Южная Корея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885  Таиланд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888  Сингапур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890  Индия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893  Вьетнам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899  Индонезия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900-919  Австрия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930-939  Австралия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940-949  Новая Зеландия</w:t>
      </w:r>
      <w:r w:rsidR="002C4219" w:rsidRPr="00C1325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955  Малайзия</w:t>
      </w:r>
    </w:p>
    <w:p w:rsidR="002B3F47" w:rsidRDefault="002B3F47" w:rsidP="002C4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B3F47" w:rsidRDefault="002B3F47" w:rsidP="002C4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DF38C5" w:rsidRPr="00F2532B" w:rsidRDefault="00DF38C5" w:rsidP="002B3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F253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вопросам получения консультаций в области</w:t>
      </w:r>
      <w:r w:rsidRPr="00F2532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F253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защиты прав потребителей, помощи в составлении ПРЕТЕНЗИЙ и ИСКОВЫХ ЗАЯВЛЕНИЙ  обращайтесь в КОНСУЛЬТАЦИОННЫЙ ЦЕНТР ДЛЯ ПОТРЕБИТЕЛЕЙ</w:t>
      </w:r>
    </w:p>
    <w:p w:rsidR="00DF38C5" w:rsidRPr="00F2532B" w:rsidRDefault="00DF38C5" w:rsidP="00DF38C5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18"/>
          <w:szCs w:val="18"/>
        </w:rPr>
      </w:pPr>
      <w:r w:rsidRPr="00F253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г. Саранск, ул. Дальняя, д. 1</w:t>
      </w:r>
      <w:proofErr w:type="gramStart"/>
      <w:r w:rsidRPr="00F253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А</w:t>
      </w:r>
      <w:proofErr w:type="gramEnd"/>
      <w:r w:rsidRPr="00F253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, </w:t>
      </w:r>
      <w:proofErr w:type="spellStart"/>
      <w:r w:rsidRPr="00F253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</w:t>
      </w:r>
      <w:proofErr w:type="spellEnd"/>
      <w:r w:rsidRPr="00F253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 241 (2 корпус),</w:t>
      </w:r>
      <w:r w:rsidRPr="00F2532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1004" w:rsidRDefault="00DF38C5" w:rsidP="00DF38C5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514DF8">
        <w:rPr>
          <w:rFonts w:ascii="Times New Roman" w:hAnsi="Times New Roman" w:cs="Times New Roman"/>
          <w:sz w:val="18"/>
          <w:szCs w:val="18"/>
        </w:rPr>
        <w:t xml:space="preserve"> </w:t>
      </w:r>
      <w:r w:rsidRPr="00F253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тел</w:t>
      </w:r>
      <w:r w:rsidRPr="00F2532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. 8(8342) 24-62-68, </w:t>
      </w:r>
    </w:p>
    <w:p w:rsidR="00311004" w:rsidRPr="00311004" w:rsidRDefault="00311004" w:rsidP="00DF38C5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Skype</w:t>
      </w:r>
      <w:r w:rsidRPr="0031100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kons</w:t>
      </w:r>
      <w:r w:rsidRPr="0031100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_</w:t>
      </w:r>
      <w:r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center</w:t>
      </w:r>
      <w:proofErr w:type="spellEnd"/>
      <w:r w:rsidRPr="0031100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)</w:t>
      </w:r>
      <w:r w:rsidR="00DF38C5" w:rsidRPr="00311004">
        <w:rPr>
          <w:rFonts w:ascii="Times New Roman" w:hAnsi="Times New Roman" w:cs="Times New Roman"/>
          <w:sz w:val="18"/>
          <w:szCs w:val="18"/>
          <w:lang w:val="en-US"/>
        </w:rPr>
        <w:t>,</w:t>
      </w:r>
    </w:p>
    <w:p w:rsidR="00DF38C5" w:rsidRPr="00311004" w:rsidRDefault="00DF38C5" w:rsidP="00DF38C5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 w:rsidRPr="00F2532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</w:t>
      </w:r>
      <w:r w:rsidRPr="0031100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-</w:t>
      </w:r>
      <w:r w:rsidRPr="00F2532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proofErr w:type="gramEnd"/>
      <w:r w:rsidRPr="0031100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:</w:t>
      </w:r>
      <w:r w:rsidR="00311004" w:rsidRPr="0031100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 </w:t>
      </w:r>
      <w:hyperlink r:id="rId7" w:history="1">
        <w:r w:rsidRPr="00F2532B">
          <w:rPr>
            <w:rStyle w:val="a5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kczpp</w:t>
        </w:r>
        <w:r w:rsidRPr="00311004">
          <w:rPr>
            <w:rStyle w:val="a5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@13</w:t>
        </w:r>
        <w:r w:rsidRPr="00F2532B">
          <w:rPr>
            <w:rStyle w:val="a5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cge</w:t>
        </w:r>
        <w:r w:rsidRPr="00311004">
          <w:rPr>
            <w:rStyle w:val="a5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.</w:t>
        </w:r>
        <w:r w:rsidRPr="00F2532B">
          <w:rPr>
            <w:rStyle w:val="a5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ru</w:t>
        </w:r>
      </w:hyperlink>
      <w:r w:rsidRPr="00311004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,</w:t>
      </w:r>
      <w:r w:rsidRPr="00311004">
        <w:rPr>
          <w:rFonts w:ascii="Times New Roman" w:hAnsi="Times New Roman" w:cs="Times New Roman"/>
          <w:sz w:val="18"/>
          <w:szCs w:val="18"/>
          <w:lang w:val="en-US"/>
        </w:rPr>
        <w:t xml:space="preserve">  </w:t>
      </w:r>
    </w:p>
    <w:p w:rsidR="00DF38C5" w:rsidRDefault="00EB5934" w:rsidP="00311004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18"/>
          <w:szCs w:val="18"/>
        </w:rPr>
      </w:pPr>
      <w:hyperlink r:id="rId8" w:history="1">
        <w:r w:rsidR="00DF38C5" w:rsidRPr="00F2532B">
          <w:rPr>
            <w:rStyle w:val="a5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http</w:t>
        </w:r>
        <w:r w:rsidR="00DF38C5" w:rsidRPr="00514DF8">
          <w:rPr>
            <w:rStyle w:val="a5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://</w:t>
        </w:r>
        <w:r w:rsidR="00DF38C5" w:rsidRPr="00F2532B">
          <w:rPr>
            <w:rStyle w:val="a5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www</w:t>
        </w:r>
        <w:r w:rsidR="00DF38C5" w:rsidRPr="00514DF8">
          <w:rPr>
            <w:rStyle w:val="a5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.13.</w:t>
        </w:r>
        <w:r w:rsidR="00DF38C5" w:rsidRPr="00F2532B">
          <w:rPr>
            <w:rStyle w:val="a5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rospotrebnadzor</w:t>
        </w:r>
        <w:r w:rsidR="00DF38C5" w:rsidRPr="00514DF8">
          <w:rPr>
            <w:rStyle w:val="a5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.</w:t>
        </w:r>
        <w:r w:rsidR="00DF38C5" w:rsidRPr="00F2532B">
          <w:rPr>
            <w:rStyle w:val="a5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ru</w:t>
        </w:r>
        <w:r w:rsidR="00DF38C5" w:rsidRPr="00514DF8">
          <w:rPr>
            <w:rStyle w:val="a5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/495</w:t>
        </w:r>
      </w:hyperlink>
      <w:r w:rsidR="00DF38C5" w:rsidRPr="00514DF8">
        <w:rPr>
          <w:rFonts w:ascii="Times New Roman" w:hAnsi="Times New Roman" w:cs="Times New Roman"/>
          <w:sz w:val="18"/>
          <w:szCs w:val="18"/>
        </w:rPr>
        <w:t>.</w:t>
      </w:r>
    </w:p>
    <w:p w:rsidR="002B3F47" w:rsidRDefault="002B3F47" w:rsidP="002B3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B3F47" w:rsidRPr="00311004" w:rsidRDefault="002B3F47" w:rsidP="00311004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18"/>
          <w:szCs w:val="18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ФБУЗ «ЦЕНТР ГИГИЕНЫ И ЭПИДЕМИОЛОГИИ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DF38C5" w:rsidRPr="00015B38" w:rsidRDefault="00DF38C5" w:rsidP="00DF38C5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  <w:t>ПРЕДЛАГАЕТ ВАМ СЛЕДУЮЩИЕ ВИДЫ УСЛУГ:</w:t>
      </w:r>
    </w:p>
    <w:p w:rsidR="00DF38C5" w:rsidRPr="00015B38" w:rsidRDefault="00DF38C5" w:rsidP="00DF3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DF38C5" w:rsidRPr="00015B38" w:rsidRDefault="00DF38C5" w:rsidP="00DF3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ДЕЗИНФЕКЦИЯ, ДЕЗИНСЕКЦИЯ, ДЕРАТИЗАЦИЯ</w:t>
      </w:r>
    </w:p>
    <w:p w:rsidR="00DF38C5" w:rsidRPr="00015B38" w:rsidRDefault="00DF38C5" w:rsidP="00DF38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33-36-15</w:t>
      </w:r>
    </w:p>
    <w:p w:rsidR="00DF38C5" w:rsidRPr="00015B38" w:rsidRDefault="00DF38C5" w:rsidP="00DF38C5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дезинфекция  квартир, зданий, домовладений, мусоросборников, туалетов;</w:t>
      </w:r>
    </w:p>
    <w:p w:rsidR="00DF38C5" w:rsidRPr="00015B38" w:rsidRDefault="00DF38C5" w:rsidP="00DF38C5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обеззараживание водопроводной и колодезной воды;</w:t>
      </w:r>
    </w:p>
    <w:p w:rsidR="00DF38C5" w:rsidRPr="00015B38" w:rsidRDefault="00DF38C5" w:rsidP="00DF38C5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уничтожение насекомых и грызунов  в жилых и нежилых помещениях, на открытой местности и водоемах.</w:t>
      </w:r>
    </w:p>
    <w:p w:rsidR="00DF38C5" w:rsidRPr="00015B38" w:rsidRDefault="00DF38C5" w:rsidP="00DF3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DF38C5" w:rsidRPr="00015B38" w:rsidRDefault="00DF38C5" w:rsidP="00DF3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DF38C5" w:rsidRPr="00015B38" w:rsidRDefault="00DF38C5" w:rsidP="00DF3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МИКРОБИОЛОГИЧЕСКИЕ ИССЛЕДОВАНИЯ</w:t>
      </w:r>
    </w:p>
    <w:p w:rsidR="00DF38C5" w:rsidRPr="00015B38" w:rsidRDefault="00DF38C5" w:rsidP="00DF38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24-80-46</w:t>
      </w:r>
    </w:p>
    <w:p w:rsidR="00DF38C5" w:rsidRPr="00015B38" w:rsidRDefault="00DF38C5" w:rsidP="00DF38C5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пищевых продуктов, в </w:t>
      </w:r>
      <w:proofErr w:type="spellStart"/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т.ч</w:t>
      </w:r>
      <w:proofErr w:type="spellEnd"/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 на генно-модифицированные источники;</w:t>
      </w:r>
    </w:p>
    <w:p w:rsidR="00DF38C5" w:rsidRPr="00015B38" w:rsidRDefault="00DF38C5" w:rsidP="00DF38C5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плавательных бассейнов и открытых водоемов;</w:t>
      </w:r>
    </w:p>
    <w:p w:rsidR="00DF38C5" w:rsidRPr="00015B38" w:rsidRDefault="00DF38C5" w:rsidP="00DF38C5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и почвы;</w:t>
      </w:r>
    </w:p>
    <w:p w:rsidR="00DF38C5" w:rsidRPr="00015B38" w:rsidRDefault="00DF38C5" w:rsidP="00DF38C5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парфюмерно-косметических средств;</w:t>
      </w:r>
    </w:p>
    <w:p w:rsidR="00DF38C5" w:rsidRPr="00015B38" w:rsidRDefault="00DF38C5" w:rsidP="00DF38C5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клещей, снятых с людей и животных,  на вирус клещевого энцефалита, возбудителей </w:t>
      </w:r>
      <w:proofErr w:type="spellStart"/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боррелиоза</w:t>
      </w:r>
      <w:proofErr w:type="spellEnd"/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DF38C5" w:rsidRPr="00015B38" w:rsidRDefault="00DF38C5" w:rsidP="00DF38C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DF38C5" w:rsidRPr="00015B38" w:rsidRDefault="00DF38C5" w:rsidP="00DF38C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САНИТАРНО-ХИМИЧЕСКИЕ ИССЛЕДОВАНИЯ</w:t>
      </w:r>
    </w:p>
    <w:p w:rsidR="00DF38C5" w:rsidRPr="00015B38" w:rsidRDefault="00DF38C5" w:rsidP="00DF38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DF38C5" w:rsidRPr="00015B38" w:rsidRDefault="00DF38C5" w:rsidP="00DF38C5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открытых водоемов;</w:t>
      </w:r>
    </w:p>
    <w:p w:rsidR="00DF38C5" w:rsidRPr="00015B38" w:rsidRDefault="00DF38C5" w:rsidP="00DF38C5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пищевых продуктов и продовольственного сырья;</w:t>
      </w:r>
    </w:p>
    <w:p w:rsidR="00DF38C5" w:rsidRPr="00015B38" w:rsidRDefault="00DF38C5" w:rsidP="00DF38C5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рабочей зоны, жилых помещений, атмосферного воздуха;</w:t>
      </w:r>
    </w:p>
    <w:p w:rsidR="00DF38C5" w:rsidRPr="00015B38" w:rsidRDefault="00DF38C5" w:rsidP="00DF38C5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товаров народного потребления, игрушек, строительных материалов;</w:t>
      </w:r>
    </w:p>
    <w:p w:rsidR="00DF38C5" w:rsidRPr="00015B38" w:rsidRDefault="00DF38C5" w:rsidP="00DF38C5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объектов окружающей среды на содержание пестицидов;</w:t>
      </w:r>
    </w:p>
    <w:p w:rsidR="00DF38C5" w:rsidRPr="00015B38" w:rsidRDefault="00DF38C5" w:rsidP="00DF38C5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радиологические исследования.</w:t>
      </w:r>
    </w:p>
    <w:p w:rsidR="00DF38C5" w:rsidRPr="00015B38" w:rsidRDefault="00DF38C5" w:rsidP="00DF38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DF38C5" w:rsidRPr="00015B38" w:rsidRDefault="00DF38C5" w:rsidP="00DF38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ЗАМЕРЫ ФИЗИЧЕСКИХ ФАКТОРОВ</w:t>
      </w:r>
    </w:p>
    <w:p w:rsidR="00DF38C5" w:rsidRPr="00015B38" w:rsidRDefault="00DF38C5" w:rsidP="00DF38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DF38C5" w:rsidRPr="00015B38" w:rsidRDefault="00DF38C5" w:rsidP="00DF38C5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электромагнитного излучения компьютеров, микроволновых печей и др. бытовой техники;</w:t>
      </w:r>
    </w:p>
    <w:p w:rsidR="00DF38C5" w:rsidRPr="00015B38" w:rsidRDefault="00DF38C5" w:rsidP="00DF38C5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шума  и  вибрации;</w:t>
      </w:r>
    </w:p>
    <w:p w:rsidR="00DF38C5" w:rsidRPr="00015B38" w:rsidRDefault="00DF38C5" w:rsidP="00DF38C5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температуры, влажности, скорости движения воздуха;</w:t>
      </w:r>
    </w:p>
    <w:p w:rsidR="00DF38C5" w:rsidRPr="00015B38" w:rsidRDefault="00DF38C5" w:rsidP="00DF38C5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освещенности.</w:t>
      </w:r>
    </w:p>
    <w:p w:rsidR="00DF38C5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Федеральная служба по надзору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в сфере защиты прав потребителей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и благополучия человека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ФБУЗ «ЦЕНТР ГИГИЕНЫ И ЭПИДЕМИОЛОГИИ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Наш адрес: г. Саранск, ул. Дальняя, д. 1 А.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Тел/факс.: 8 (8342) 24-85-28</w:t>
      </w:r>
    </w:p>
    <w:p w:rsidR="00DF38C5" w:rsidRPr="00514DF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e</w:t>
      </w:r>
      <w:r w:rsidRPr="00514DF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-</w:t>
      </w: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mail</w:t>
      </w:r>
      <w:r w:rsidRPr="00514DF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 xml:space="preserve">: </w:t>
      </w:r>
      <w:hyperlink r:id="rId9" w:history="1">
        <w:r w:rsidRPr="00015B3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cgie</w:t>
        </w:r>
        <w:r w:rsidRPr="00514DF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@</w:t>
        </w:r>
        <w:r w:rsidRPr="00015B3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moris</w:t>
        </w:r>
        <w:r w:rsidRPr="00514DF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.</w:t>
        </w:r>
        <w:r w:rsidRPr="00015B3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ru</w:t>
        </w:r>
      </w:hyperlink>
    </w:p>
    <w:p w:rsidR="00DF38C5" w:rsidRPr="00514DF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http</w:t>
      </w:r>
      <w:r w:rsidRPr="00514DF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://</w:t>
      </w: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www</w:t>
      </w:r>
      <w:r w:rsidRPr="00514DF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.13.</w:t>
      </w: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rospotrebnadzor</w:t>
      </w:r>
      <w:r w:rsidRPr="00514DF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.</w:t>
      </w: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ru</w:t>
      </w:r>
      <w:r w:rsidRPr="00514DF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/238</w:t>
      </w:r>
    </w:p>
    <w:p w:rsidR="00DF38C5" w:rsidRPr="00514DF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val="en-US"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КАК ДО НАС ДОБРАТЬСЯ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Юго-Запада: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1, 7, 13 – до ост. «10-я школа» или «Гагарина».</w:t>
      </w:r>
    </w:p>
    <w:p w:rsidR="00DF38C5" w:rsidRPr="00015B38" w:rsidRDefault="00694FDC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>
        <w:rPr>
          <w:rFonts w:ascii="Arial" w:hAnsi="Arial" w:cs="Arial"/>
          <w:noProof/>
          <w:color w:val="1A3DC1"/>
          <w:sz w:val="19"/>
          <w:szCs w:val="19"/>
          <w:lang w:eastAsia="ru-RU"/>
        </w:rPr>
        <w:drawing>
          <wp:anchor distT="0" distB="0" distL="114300" distR="114300" simplePos="0" relativeHeight="251662336" behindDoc="1" locked="0" layoutInCell="1" allowOverlap="1" wp14:anchorId="3B9A73B3" wp14:editId="2F557C09">
            <wp:simplePos x="0" y="0"/>
            <wp:positionH relativeFrom="column">
              <wp:posOffset>3621405</wp:posOffset>
            </wp:positionH>
            <wp:positionV relativeFrom="paragraph">
              <wp:posOffset>109220</wp:posOffset>
            </wp:positionV>
            <wp:extent cx="2635250" cy="2016760"/>
            <wp:effectExtent l="0" t="0" r="0" b="2540"/>
            <wp:wrapTight wrapText="bothSides">
              <wp:wrapPolygon edited="0">
                <wp:start x="0" y="0"/>
                <wp:lineTo x="0" y="21423"/>
                <wp:lineTo x="21392" y="21423"/>
                <wp:lineTo x="21392" y="0"/>
                <wp:lineTo x="0" y="0"/>
              </wp:wrapPolygon>
            </wp:wrapTight>
            <wp:docPr id="6" name="Рисунок 6" descr="http://im3-tub-ru.yandex.net/i?id=38411732-13-7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3-tub-ru.yandex.net/i?id=38411732-13-7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38C5"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34, 28 – до ост. «10-я школа».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15, 18.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Химмаша: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1, 44, 41 – до ост. «10-я школа»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16, 37 – до ост. «10-я школа»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Со Светотехстроя: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11, 12, 13 – до ост. «Гагарина», «10-я школа» или «18-я школа».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 xml:space="preserve">Автобус № 1, 34, 28, 41 – до ост. «Гагарина», «10-я 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школа» или «18-я школа».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 № 15, 16, 18, 37 – до ост. «Гагарина».</w: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</w:p>
    <w:p w:rsidR="00DF38C5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4B6FC9E" wp14:editId="2B0636AE">
            <wp:simplePos x="0" y="0"/>
            <wp:positionH relativeFrom="column">
              <wp:posOffset>-635</wp:posOffset>
            </wp:positionH>
            <wp:positionV relativeFrom="paragraph">
              <wp:posOffset>52070</wp:posOffset>
            </wp:positionV>
            <wp:extent cx="3070860" cy="24066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311004" w:rsidRDefault="00311004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EB5934" w:rsidP="00DF38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76E27A1" wp14:editId="07F3282E">
                <wp:simplePos x="0" y="0"/>
                <wp:positionH relativeFrom="column">
                  <wp:posOffset>-120650</wp:posOffset>
                </wp:positionH>
                <wp:positionV relativeFrom="paragraph">
                  <wp:posOffset>-142388</wp:posOffset>
                </wp:positionV>
                <wp:extent cx="3133725" cy="7096125"/>
                <wp:effectExtent l="38100" t="38100" r="66675" b="666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3725" cy="709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016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369A0" w:rsidRDefault="00D369A0" w:rsidP="00DF3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D369A0" w:rsidRDefault="00D369A0" w:rsidP="00694F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D369A0" w:rsidRDefault="00D369A0" w:rsidP="00694F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D369A0" w:rsidRDefault="00D369A0" w:rsidP="00694F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D369A0" w:rsidRPr="00DF38C5" w:rsidRDefault="00D369A0" w:rsidP="00694FDC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Ш</w:t>
                            </w:r>
                            <w:r w:rsidRPr="00DF38C5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ТРИХОВОЙ КОД И ЕГО РАСШИФРОВКА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9.5pt;margin-top:-11.2pt;width:246.75pt;height:558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ZXIUwIAAFsEAAAOAAAAZHJzL2Uyb0RvYy54bWysVM1uEzEQviPxDpbvdHeT9G/VTVVSgpAK&#10;VCo8gOP1Zi28thk72ZRTJa5IPAIPwQXx02fYvBFjb9omcEPswfJ4Zr6Z+WZmT05XjSJLAU4aXdBs&#10;L6VEaG5KqecFfftm+uSIEueZLpkyWhT0Wjh6On786KS1uRiY2qhSAEEQ7fLWFrT23uZJ4ngtGub2&#10;jBUalZWBhnkUYZ6UwFpEb1QySNODpDVQWjBcOIev572SjiN+VQnuX1eVE56ogmJuPp4Qz1k4k/EJ&#10;y+fAbC35Jg32D1k0TGoMeg91zjwjC5B/QTWSg3Gm8nvcNImpKslFrAGrydI/qrmqmRWxFiTH2Xua&#10;3P+D5a+Wl0BkWdABJZo12KLuy/pm/bn72d2uP3Zfu9vux/pT96v71n0ng8BXa12Oblf2EkLFzl4Y&#10;/s4RbSY103NxBmDaWrASs8yCfbLjEASHrmTWvjQlhmMLbyJ1qwqaAIikkFXs0PV9h8TKE46Pw2w4&#10;PBzsU8JRd5geH2QohBgsv3O34PxzYRoSLgUFHIEIz5YXzvemdyYxfaNkOZVKRQHms4kCsmQ4LtP4&#10;bdDdtpnSpMXi0uwgTSP2jtZtg6Tp03QaxwxT3DFrpMfJV7Ip6FEavhCJ5YG5Z7qMd8+k6u/orPSG&#10;ysBe3wW/mq3QMFA6M+U1kgqmn3DcSLzUBj5Q0uJ0F9S9XzAQlKgXGhtznI1GYR2iMNo/HKAA25rZ&#10;toZpjlAF9ZT014nvV2hhQc5rjJRFGrQ5w2ZWMtL8kNUmb5zg2KjNtoUV2Zaj1cM/YfwbAAD//wMA&#10;UEsDBBQABgAIAAAAIQBKAYkN4AAAAAwBAAAPAAAAZHJzL2Rvd25yZXYueG1sTI/BTsMwDIbvSLxD&#10;ZCRuW9KqA9Y1nRAS2gkJNsSuaWPaisYpTbaWt8ec2M2WP/3+/mI7u16ccQydJw3JUoFAqr3tqNHw&#10;fnhePIAI0ZA1vSfU8IMBtuX1VWFy6yd6w/M+NoJDKORGQxvjkEsZ6hadCUs/IPHt04/ORF7HRtrR&#10;TBzuepkqdSed6Yg/tGbApxbrr/3Jafiw2QvuvuOEja389HrYDSo5an17Mz9uQESc4z8Mf/qsDiU7&#10;Vf5ENohewyJZc5fIQ5pmIJjI7rMViIpRtV4lIMtCXpYofwEAAP//AwBQSwECLQAUAAYACAAAACEA&#10;toM4kv4AAADhAQAAEwAAAAAAAAAAAAAAAAAAAAAAW0NvbnRlbnRfVHlwZXNdLnhtbFBLAQItABQA&#10;BgAIAAAAIQA4/SH/1gAAAJQBAAALAAAAAAAAAAAAAAAAAC8BAABfcmVscy8ucmVsc1BLAQItABQA&#10;BgAIAAAAIQB+0ZXIUwIAAFsEAAAOAAAAAAAAAAAAAAAAAC4CAABkcnMvZTJvRG9jLnhtbFBLAQIt&#10;ABQABgAIAAAAIQBKAYkN4AAAAAwBAAAPAAAAAAAAAAAAAAAAAK0EAABkcnMvZG93bnJldi54bWxQ&#10;SwUGAAAAAAQABADzAAAAugUAAAAA&#10;" strokecolor="#00b0f0" strokeweight="8pt">
                <v:textbox>
                  <w:txbxContent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D369A0" w:rsidRDefault="00D369A0" w:rsidP="00DF38C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</w:p>
                    <w:p w:rsidR="00D369A0" w:rsidRDefault="00D369A0" w:rsidP="00694FD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</w:p>
                    <w:p w:rsidR="00D369A0" w:rsidRDefault="00D369A0" w:rsidP="00694FD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</w:p>
                    <w:p w:rsidR="00D369A0" w:rsidRDefault="00D369A0" w:rsidP="00694FD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</w:p>
                    <w:p w:rsidR="00D369A0" w:rsidRPr="00DF38C5" w:rsidRDefault="00D369A0" w:rsidP="00694FDC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Ш</w:t>
                      </w:r>
                      <w:r w:rsidRPr="00DF38C5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ТРИХОВОЙ КОД И ЕГО РАСШИФРОВКА</w:t>
                      </w:r>
                    </w:p>
                  </w:txbxContent>
                </v:textbox>
              </v:rect>
            </w:pict>
          </mc:Fallback>
        </mc:AlternateContent>
      </w: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F38C5" w:rsidRPr="00015B38" w:rsidRDefault="00DF38C5" w:rsidP="00DF38C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>ПАМЯТКА</w:t>
      </w:r>
    </w:p>
    <w:p w:rsidR="00DF38C5" w:rsidRPr="00DF38C5" w:rsidRDefault="00DF38C5" w:rsidP="00DF38C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 ПОТРЕБИТЕЛЮ</w:t>
      </w: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noProof/>
          <w:color w:val="1A3DC1"/>
          <w:sz w:val="19"/>
          <w:szCs w:val="19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  <w:bookmarkStart w:id="0" w:name="_GoBack"/>
    </w:p>
    <w:bookmarkEnd w:id="0"/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694FDC" w:rsidRDefault="00694FDC" w:rsidP="00DF38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</w:pPr>
    </w:p>
    <w:p w:rsidR="00DF38C5" w:rsidRPr="00DF38C5" w:rsidRDefault="00DF38C5" w:rsidP="00F51228">
      <w:pPr>
        <w:spacing w:after="0"/>
        <w:ind w:left="-227" w:right="-227"/>
        <w:jc w:val="both"/>
        <w:rPr>
          <w:rFonts w:ascii="Times New Roman" w:hAnsi="Times New Roman" w:cs="Times New Roman"/>
          <w:sz w:val="18"/>
          <w:szCs w:val="18"/>
        </w:rPr>
      </w:pPr>
    </w:p>
    <w:sectPr w:rsidR="00DF38C5" w:rsidRPr="00DF38C5" w:rsidSect="00DF38C5">
      <w:pgSz w:w="16838" w:h="11906" w:orient="landscape"/>
      <w:pgMar w:top="567" w:right="395" w:bottom="510" w:left="482" w:header="720" w:footer="720" w:gutter="227"/>
      <w:cols w:num="3"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3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134"/>
    <w:rsid w:val="000947A8"/>
    <w:rsid w:val="002B3F47"/>
    <w:rsid w:val="002C4219"/>
    <w:rsid w:val="002E685E"/>
    <w:rsid w:val="00311004"/>
    <w:rsid w:val="00476E2D"/>
    <w:rsid w:val="00514DF8"/>
    <w:rsid w:val="005A4F29"/>
    <w:rsid w:val="00644241"/>
    <w:rsid w:val="00694FDC"/>
    <w:rsid w:val="00A544C3"/>
    <w:rsid w:val="00A71452"/>
    <w:rsid w:val="00AB7134"/>
    <w:rsid w:val="00AC5E8E"/>
    <w:rsid w:val="00B41A7D"/>
    <w:rsid w:val="00CF4379"/>
    <w:rsid w:val="00D369A0"/>
    <w:rsid w:val="00DF38C5"/>
    <w:rsid w:val="00EB5934"/>
    <w:rsid w:val="00F2532B"/>
    <w:rsid w:val="00F5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13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71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45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F38C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F38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13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71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45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F38C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F3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8803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63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3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45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00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52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28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529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9895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3.rospotrebnadzor.ru/49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czpp@13cge.ru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images.yandex.ru/yandsearch?source=wiz&amp;fp=6&amp;img_url=http://images.kakprosto.ru/tumb/article-main/articles/201103/article_601_17f13e81cf4b1b02356ac55a6e13714e1298932161.jpg&amp;nojs=1&amp;text=%D1%88%D1%82%D1%80%D0%B8%D1%85%20%D0%BA%D0%BE%D0%B4%20%D1%80%D0%B0%D1%81%D1%88%D0%B8%D1%84%D1%80%D0%BE%D0%B2%D0%BA%D0%B0&amp;noreask=1&amp;pos=319&amp;lr=42&amp;rpt=sima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ie@mor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Мозгачева</dc:creator>
  <cp:lastModifiedBy>Светлана В. Парамонова</cp:lastModifiedBy>
  <cp:revision>4</cp:revision>
  <cp:lastPrinted>2014-05-13T04:58:00Z</cp:lastPrinted>
  <dcterms:created xsi:type="dcterms:W3CDTF">2014-04-15T10:08:00Z</dcterms:created>
  <dcterms:modified xsi:type="dcterms:W3CDTF">2014-05-13T04:58:00Z</dcterms:modified>
</cp:coreProperties>
</file>